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5DDD7" w14:textId="07E9928A" w:rsidR="00ED228A" w:rsidRPr="00070EA7" w:rsidRDefault="00ED228A" w:rsidP="00070EA7">
      <w:pPr>
        <w:pStyle w:val="Heading1"/>
        <w:jc w:val="center"/>
        <w:rPr>
          <w:rStyle w:val="Heading1Char"/>
          <w:i/>
          <w:sz w:val="28"/>
        </w:rPr>
      </w:pPr>
      <w:r w:rsidRPr="00070EA7">
        <w:rPr>
          <w:rStyle w:val="Heading1Char"/>
          <w:i/>
          <w:sz w:val="28"/>
        </w:rPr>
        <w:t>This document is available on my website under the clinics section.</w:t>
      </w:r>
    </w:p>
    <w:p w14:paraId="4587229A" w14:textId="62689415" w:rsidR="00C534EB" w:rsidRDefault="00C534EB" w:rsidP="00C534EB">
      <w:pPr>
        <w:pStyle w:val="Heading1"/>
        <w:rPr>
          <w:color w:val="000000" w:themeColor="text1"/>
          <w:sz w:val="20"/>
        </w:rPr>
      </w:pPr>
      <w:r>
        <w:rPr>
          <w:rStyle w:val="Heading1Char"/>
          <w:sz w:val="28"/>
          <w:u w:val="single"/>
        </w:rPr>
        <w:t>Part 1: Teaching Rhythm in Sheet Music With High Engagement</w:t>
      </w:r>
      <w:r>
        <w:rPr>
          <w:rStyle w:val="Heading1Char"/>
          <w:sz w:val="28"/>
          <w:u w:val="single"/>
        </w:rPr>
        <w:br/>
      </w:r>
      <w:r>
        <w:rPr>
          <w:sz w:val="28"/>
        </w:rPr>
        <w:t>Document Camera or Projection (Castles and Dragons trumpet and flute)</w:t>
      </w:r>
      <w:r w:rsidRPr="00F16F7A">
        <w:rPr>
          <w:sz w:val="20"/>
        </w:rPr>
        <w:br/>
      </w:r>
      <w:r>
        <w:rPr>
          <w:color w:val="000000" w:themeColor="text1"/>
          <w:sz w:val="20"/>
        </w:rPr>
        <w:t xml:space="preserve">-Use for any part that has challenging rhythms (typically syncopation, </w:t>
      </w:r>
      <w:r w:rsidR="008E2A4B">
        <w:rPr>
          <w:color w:val="000000" w:themeColor="text1"/>
          <w:sz w:val="20"/>
        </w:rPr>
        <w:t>dotte</w:t>
      </w:r>
      <w:r w:rsidR="00B60074">
        <w:rPr>
          <w:color w:val="000000" w:themeColor="text1"/>
          <w:sz w:val="20"/>
        </w:rPr>
        <w:t>d</w:t>
      </w:r>
      <w:r w:rsidR="008E2A4B">
        <w:rPr>
          <w:color w:val="000000" w:themeColor="text1"/>
          <w:sz w:val="20"/>
        </w:rPr>
        <w:t xml:space="preserve"> rhythms, </w:t>
      </w:r>
      <w:r>
        <w:rPr>
          <w:color w:val="000000" w:themeColor="text1"/>
          <w:sz w:val="20"/>
        </w:rPr>
        <w:t>notes with duration, shorter note values to longer and vice versa, rests)</w:t>
      </w:r>
      <w:r w:rsidRPr="001826E5">
        <w:rPr>
          <w:color w:val="000000" w:themeColor="text1"/>
          <w:sz w:val="20"/>
        </w:rPr>
        <w:br/>
      </w:r>
      <w:r>
        <w:rPr>
          <w:color w:val="000000" w:themeColor="text1"/>
          <w:sz w:val="20"/>
        </w:rPr>
        <w:t xml:space="preserve">-Isolate challenging measures </w:t>
      </w:r>
      <w:bookmarkStart w:id="0" w:name="_GoBack"/>
      <w:bookmarkEnd w:id="0"/>
      <w:r>
        <w:rPr>
          <w:color w:val="000000" w:themeColor="text1"/>
          <w:sz w:val="20"/>
        </w:rPr>
        <w:t>first then put into the phrase</w:t>
      </w:r>
      <w:r>
        <w:rPr>
          <w:color w:val="000000" w:themeColor="text1"/>
          <w:sz w:val="20"/>
        </w:rPr>
        <w:br/>
        <w:t>-When working on a full phrase start and end one measure before and after the phrase</w:t>
      </w:r>
      <w:r>
        <w:rPr>
          <w:color w:val="000000" w:themeColor="text1"/>
          <w:sz w:val="20"/>
        </w:rPr>
        <w:br/>
        <w:t>-Use bopping (play every note short and tongued) to teach students what they need to count in their head during notes with long duration and rests</w:t>
      </w:r>
      <w:r>
        <w:rPr>
          <w:color w:val="000000" w:themeColor="text1"/>
          <w:sz w:val="20"/>
        </w:rPr>
        <w:br/>
        <w:t>-Play the rhythm on a concert F to isolate just rhythm and to engage all students in the learning (can also be played on tonic for the key to get the key center in students ears)</w:t>
      </w:r>
      <w:r>
        <w:rPr>
          <w:color w:val="000000" w:themeColor="text1"/>
          <w:sz w:val="20"/>
        </w:rPr>
        <w:br/>
        <w:t>-Add actual notes to phrase for students that have the projected part and have the rest of the band play concert F (or tonic).</w:t>
      </w:r>
    </w:p>
    <w:p w14:paraId="6C4758F1" w14:textId="48C44658" w:rsidR="00C534EB" w:rsidRPr="00590C21" w:rsidRDefault="00C534EB" w:rsidP="00C534EB">
      <w:pPr>
        <w:rPr>
          <w:sz w:val="20"/>
        </w:rPr>
      </w:pPr>
      <w:r>
        <w:br/>
      </w:r>
      <w:r>
        <w:rPr>
          <w:rStyle w:val="Heading1Char"/>
          <w:sz w:val="28"/>
        </w:rPr>
        <w:t>Sheet Music Rhythm Protocol</w:t>
      </w:r>
      <w:r w:rsidRPr="00F16F7A">
        <w:rPr>
          <w:sz w:val="20"/>
        </w:rPr>
        <w:br/>
        <w:t xml:space="preserve">Step 1: </w:t>
      </w:r>
      <w:r>
        <w:rPr>
          <w:sz w:val="20"/>
        </w:rPr>
        <w:t xml:space="preserve">Start with isolating the </w:t>
      </w:r>
      <w:r w:rsidR="008E2A4B">
        <w:rPr>
          <w:sz w:val="20"/>
        </w:rPr>
        <w:t xml:space="preserve">anticipated inaccurate </w:t>
      </w:r>
      <w:r>
        <w:rPr>
          <w:sz w:val="20"/>
        </w:rPr>
        <w:t xml:space="preserve">rhythm first </w:t>
      </w:r>
      <w:r>
        <w:rPr>
          <w:sz w:val="20"/>
        </w:rPr>
        <w:br/>
        <w:t>Step 2: Give students a short time to think of what they think the counting is</w:t>
      </w:r>
      <w:r>
        <w:rPr>
          <w:sz w:val="20"/>
        </w:rPr>
        <w:br/>
        <w:t>Step 3: Check for understanding (cold call, pair then share)</w:t>
      </w:r>
      <w:r>
        <w:rPr>
          <w:sz w:val="20"/>
        </w:rPr>
        <w:br/>
        <w:t>Step 4: Write the counting in the sheet music (for students that have the part)</w:t>
      </w:r>
      <w:r>
        <w:rPr>
          <w:sz w:val="20"/>
        </w:rPr>
        <w:br/>
        <w:t>Step 5: Call and Response counting (I count they count back)</w:t>
      </w:r>
      <w:r>
        <w:rPr>
          <w:sz w:val="20"/>
        </w:rPr>
        <w:br/>
        <w:t>Step 6: Call and Response playing on Concert F</w:t>
      </w:r>
      <w:r>
        <w:rPr>
          <w:sz w:val="20"/>
        </w:rPr>
        <w:br/>
        <w:t xml:space="preserve">Step 7: Bop the entire phrase on a concert F (say rests out loud!) several times while students air bop </w:t>
      </w:r>
      <w:r>
        <w:rPr>
          <w:sz w:val="20"/>
        </w:rPr>
        <w:br/>
        <w:t>Step 8: Have students bop several times on a concert F</w:t>
      </w:r>
      <w:r>
        <w:rPr>
          <w:sz w:val="20"/>
        </w:rPr>
        <w:br/>
        <w:t>Step 9: Students with the projected part bop with actual notes all else continue playing concert F</w:t>
      </w:r>
      <w:r w:rsidR="00B60074">
        <w:rPr>
          <w:sz w:val="20"/>
        </w:rPr>
        <w:t xml:space="preserve"> (or tonic)</w:t>
      </w:r>
    </w:p>
    <w:p w14:paraId="2D9848D5" w14:textId="6AA0E1C4" w:rsidR="00C534EB" w:rsidRPr="00ED228A" w:rsidRDefault="00C534EB" w:rsidP="00C534EB">
      <w:pPr>
        <w:spacing w:line="240" w:lineRule="auto"/>
        <w:rPr>
          <w:rStyle w:val="Heading1Char"/>
          <w:rFonts w:asciiTheme="minorHAnsi" w:eastAsiaTheme="minorHAnsi" w:hAnsiTheme="minorHAnsi" w:cstheme="minorBidi"/>
          <w:color w:val="auto"/>
          <w:sz w:val="20"/>
          <w:szCs w:val="22"/>
        </w:rPr>
      </w:pPr>
      <w:r>
        <w:rPr>
          <w:rStyle w:val="Heading1Char"/>
          <w:sz w:val="28"/>
        </w:rPr>
        <w:t>Lead Sheets</w:t>
      </w:r>
      <w:r w:rsidRPr="00F16F7A">
        <w:rPr>
          <w:sz w:val="20"/>
        </w:rPr>
        <w:br/>
      </w:r>
      <w:r>
        <w:rPr>
          <w:sz w:val="20"/>
        </w:rPr>
        <w:t xml:space="preserve">-Superior method to teach musical concepts </w:t>
      </w:r>
      <w:r w:rsidR="00CD55EE">
        <w:rPr>
          <w:sz w:val="20"/>
        </w:rPr>
        <w:t>in addition to</w:t>
      </w:r>
      <w:r>
        <w:rPr>
          <w:sz w:val="20"/>
        </w:rPr>
        <w:t xml:space="preserve"> rhythm (articulation, phrasing,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</w:t>
      </w:r>
      <w:r w:rsidR="00ED228A">
        <w:rPr>
          <w:sz w:val="20"/>
        </w:rPr>
        <w:t>.</w:t>
      </w:r>
      <w:r>
        <w:rPr>
          <w:sz w:val="20"/>
        </w:rPr>
        <w:br/>
        <w:t>-I would have lead sheets for every piece if I had the time to make them (</w:t>
      </w:r>
      <w:r w:rsidR="00ED228A">
        <w:rPr>
          <w:sz w:val="20"/>
        </w:rPr>
        <w:t xml:space="preserve">45 minutes </w:t>
      </w:r>
      <w:r>
        <w:rPr>
          <w:sz w:val="20"/>
        </w:rPr>
        <w:t>per piece in Finale)</w:t>
      </w:r>
      <w:r>
        <w:rPr>
          <w:sz w:val="20"/>
        </w:rPr>
        <w:br/>
        <w:t xml:space="preserve">-I recommend limiting lead sheets to 3 or 4 musical lines (main theme, accompaniment, counter melody, second theme,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>).  Too many concepts can cause students to lose interest and excitement for the music and limit ensemble time in the music.</w:t>
      </w:r>
      <w:r>
        <w:rPr>
          <w:sz w:val="20"/>
        </w:rPr>
        <w:br/>
      </w:r>
    </w:p>
    <w:p w14:paraId="55C5588F" w14:textId="6D0F4F49" w:rsidR="00455EF3" w:rsidRPr="002C6DF6" w:rsidRDefault="00C534EB" w:rsidP="00C534EB">
      <w:pPr>
        <w:rPr>
          <w:rStyle w:val="Heading1Char"/>
          <w:sz w:val="28"/>
        </w:rPr>
      </w:pPr>
      <w:r>
        <w:rPr>
          <w:rStyle w:val="Heading1Char"/>
          <w:sz w:val="28"/>
          <w:u w:val="single"/>
        </w:rPr>
        <w:br w:type="page"/>
      </w:r>
      <w:r w:rsidR="00230DF1" w:rsidRPr="00230DF1">
        <w:rPr>
          <w:rStyle w:val="Heading1Char"/>
          <w:sz w:val="28"/>
          <w:u w:val="single"/>
        </w:rPr>
        <w:lastRenderedPageBreak/>
        <w:t>Part 1: Rh</w:t>
      </w:r>
      <w:r w:rsidR="002C6DF6">
        <w:rPr>
          <w:rStyle w:val="Heading1Char"/>
          <w:sz w:val="28"/>
          <w:u w:val="single"/>
        </w:rPr>
        <w:t xml:space="preserve">ythm Masters </w:t>
      </w:r>
      <w:r w:rsidR="00230DF1">
        <w:rPr>
          <w:rStyle w:val="Heading1Char"/>
          <w:sz w:val="28"/>
        </w:rPr>
        <w:br/>
      </w:r>
      <w:r w:rsidR="002C6DF6">
        <w:rPr>
          <w:bCs/>
          <w:sz w:val="20"/>
        </w:rPr>
        <w:t>Progressive rhythm sheets  that are designed to help beginning and intermediate level students (literature grades 1-4) learn all common rhythms used in music (</w:t>
      </w:r>
      <w:hyperlink r:id="rId7" w:history="1">
        <w:r w:rsidR="002C6DF6" w:rsidRPr="00195B7A">
          <w:rPr>
            <w:rStyle w:val="Hyperlink"/>
            <w:bCs/>
            <w:sz w:val="20"/>
          </w:rPr>
          <w:t>www.masteringmiddlelevelmusic</w:t>
        </w:r>
      </w:hyperlink>
      <w:r w:rsidR="00172C25">
        <w:rPr>
          <w:rStyle w:val="Hyperlink"/>
          <w:bCs/>
          <w:sz w:val="20"/>
        </w:rPr>
        <w:t>.com</w:t>
      </w:r>
      <w:r w:rsidR="002C6DF6">
        <w:rPr>
          <w:bCs/>
          <w:sz w:val="20"/>
        </w:rPr>
        <w:t xml:space="preserve"> for more information)</w:t>
      </w:r>
      <w:r w:rsidR="00800469">
        <w:rPr>
          <w:bCs/>
          <w:sz w:val="20"/>
        </w:rPr>
        <w:t>.</w:t>
      </w:r>
      <w:r w:rsidR="002C6DF6">
        <w:rPr>
          <w:rStyle w:val="Heading1Char"/>
          <w:sz w:val="28"/>
        </w:rPr>
        <w:br/>
      </w:r>
      <w:r w:rsidR="00230DF1">
        <w:rPr>
          <w:rStyle w:val="Heading1Char"/>
          <w:sz w:val="28"/>
        </w:rPr>
        <w:br/>
      </w:r>
      <w:r w:rsidR="00264346">
        <w:rPr>
          <w:rStyle w:val="Heading1Char"/>
          <w:sz w:val="28"/>
        </w:rPr>
        <w:t xml:space="preserve">Rhythm </w:t>
      </w:r>
      <w:r w:rsidR="002C6DF6">
        <w:rPr>
          <w:rStyle w:val="Heading1Char"/>
          <w:sz w:val="28"/>
        </w:rPr>
        <w:t>Masters</w:t>
      </w:r>
      <w:r w:rsidR="00264346">
        <w:rPr>
          <w:rStyle w:val="Heading1Char"/>
          <w:sz w:val="28"/>
        </w:rPr>
        <w:t xml:space="preserve"> </w:t>
      </w:r>
      <w:r w:rsidR="00630110">
        <w:rPr>
          <w:rStyle w:val="Heading1Char"/>
          <w:sz w:val="28"/>
        </w:rPr>
        <w:t>Counting</w:t>
      </w:r>
      <w:r w:rsidR="00455EF3">
        <w:rPr>
          <w:rStyle w:val="Heading1Char"/>
          <w:sz w:val="28"/>
        </w:rPr>
        <w:t xml:space="preserve"> </w:t>
      </w:r>
      <w:r w:rsidR="00264346">
        <w:rPr>
          <w:rStyle w:val="Heading1Char"/>
          <w:sz w:val="28"/>
        </w:rPr>
        <w:t>Protocol</w:t>
      </w:r>
      <w:r w:rsidR="00264346">
        <w:rPr>
          <w:rStyle w:val="Heading1Char"/>
          <w:sz w:val="28"/>
        </w:rPr>
        <w:br/>
      </w:r>
      <w:r w:rsidR="00264346" w:rsidRPr="00455EF3">
        <w:rPr>
          <w:bCs/>
          <w:sz w:val="20"/>
        </w:rPr>
        <w:t>Step 1: Write the counting above rhythms</w:t>
      </w:r>
      <w:r w:rsidR="00455EF3" w:rsidRPr="00455EF3">
        <w:rPr>
          <w:bCs/>
          <w:sz w:val="20"/>
        </w:rPr>
        <w:t xml:space="preserve"> (one measure or entire line depending on difficulty and new/review)</w:t>
      </w:r>
      <w:r w:rsidR="00455EF3" w:rsidRPr="00455EF3">
        <w:rPr>
          <w:bCs/>
          <w:sz w:val="20"/>
        </w:rPr>
        <w:br/>
        <w:t xml:space="preserve">Step 2: Check for understanding (cold call, pre-select) using doc camera (exemplar, no pencil kids </w:t>
      </w:r>
      <w:r w:rsidR="00455EF3" w:rsidRPr="00455EF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55EF3" w:rsidRPr="00455EF3">
        <w:rPr>
          <w:bCs/>
          <w:sz w:val="20"/>
        </w:rPr>
        <w:t>)</w:t>
      </w:r>
      <w:r w:rsidR="00455EF3" w:rsidRPr="00455EF3">
        <w:rPr>
          <w:bCs/>
          <w:sz w:val="20"/>
        </w:rPr>
        <w:br/>
        <w:t>Step 3: I count/tap/pat, students listen tap/pat with metronome on (tempo 90 for non-sixteenth rhythms,</w:t>
      </w:r>
      <w:r w:rsidR="00455EF3" w:rsidRPr="00455EF3">
        <w:rPr>
          <w:bCs/>
          <w:sz w:val="20"/>
        </w:rPr>
        <w:br/>
        <w:t xml:space="preserve">              tempo 60 for sixteenth rhythms) two times (once if an easier rhythm or review)</w:t>
      </w:r>
      <w:r w:rsidR="00455EF3" w:rsidRPr="00455EF3">
        <w:rPr>
          <w:bCs/>
          <w:sz w:val="20"/>
        </w:rPr>
        <w:br/>
        <w:t>Step 4: Students count/tap/pat 2-3 times</w:t>
      </w:r>
      <w:r w:rsidR="00455EF3">
        <w:rPr>
          <w:bCs/>
          <w:sz w:val="20"/>
        </w:rPr>
        <w:t xml:space="preserve"> with me counting out loud as well</w:t>
      </w:r>
      <w:r w:rsidR="00455EF3" w:rsidRPr="00455EF3">
        <w:rPr>
          <w:bCs/>
          <w:sz w:val="20"/>
        </w:rPr>
        <w:t xml:space="preserve"> </w:t>
      </w:r>
      <w:r w:rsidR="00455EF3">
        <w:rPr>
          <w:bCs/>
          <w:sz w:val="20"/>
        </w:rPr>
        <w:br/>
        <w:t xml:space="preserve">Step 5: Students count on their own </w:t>
      </w:r>
      <w:r w:rsidR="00455EF3" w:rsidRPr="00455EF3">
        <w:rPr>
          <w:bCs/>
          <w:sz w:val="20"/>
        </w:rPr>
        <w:t>(vary by having sections, sid</w:t>
      </w:r>
      <w:r w:rsidR="00455EF3">
        <w:rPr>
          <w:bCs/>
          <w:sz w:val="20"/>
        </w:rPr>
        <w:t xml:space="preserve">es of room, male/female, </w:t>
      </w:r>
      <w:proofErr w:type="spellStart"/>
      <w:r w:rsidR="00455EF3">
        <w:rPr>
          <w:bCs/>
          <w:sz w:val="20"/>
        </w:rPr>
        <w:t>etc</w:t>
      </w:r>
      <w:proofErr w:type="spellEnd"/>
      <w:r w:rsidR="00455EF3">
        <w:rPr>
          <w:bCs/>
          <w:sz w:val="20"/>
        </w:rPr>
        <w:t>)</w:t>
      </w:r>
      <w:r w:rsidR="00630110">
        <w:rPr>
          <w:bCs/>
          <w:sz w:val="20"/>
        </w:rPr>
        <w:br/>
        <w:t>Step 6</w:t>
      </w:r>
      <w:r w:rsidR="00455EF3" w:rsidRPr="00455EF3">
        <w:rPr>
          <w:bCs/>
          <w:sz w:val="20"/>
        </w:rPr>
        <w:t>: Student counting checkoffs</w:t>
      </w:r>
      <w:r w:rsidR="00630110">
        <w:rPr>
          <w:bCs/>
          <w:sz w:val="20"/>
        </w:rPr>
        <w:t xml:space="preserve"> in pairs</w:t>
      </w:r>
      <w:r w:rsidR="00455EF3" w:rsidRPr="00455EF3">
        <w:rPr>
          <w:bCs/>
          <w:sz w:val="20"/>
        </w:rPr>
        <w:t xml:space="preserve"> (if I feel it is an essential line to check-off)</w:t>
      </w:r>
    </w:p>
    <w:p w14:paraId="712B1D22" w14:textId="1795A1B0" w:rsidR="00630110" w:rsidRPr="00455EF3" w:rsidRDefault="00455EF3" w:rsidP="00630110">
      <w:pPr>
        <w:spacing w:line="240" w:lineRule="auto"/>
        <w:rPr>
          <w:rStyle w:val="Heading1Char"/>
          <w:rFonts w:asciiTheme="minorHAnsi" w:eastAsiaTheme="minorHAnsi" w:hAnsiTheme="minorHAnsi" w:cstheme="minorBidi"/>
          <w:bCs/>
          <w:color w:val="auto"/>
          <w:sz w:val="20"/>
          <w:szCs w:val="22"/>
        </w:rPr>
      </w:pPr>
      <w:r>
        <w:rPr>
          <w:rStyle w:val="Heading1Char"/>
          <w:sz w:val="28"/>
        </w:rPr>
        <w:t xml:space="preserve">Rhythm </w:t>
      </w:r>
      <w:r w:rsidR="002C6DF6">
        <w:rPr>
          <w:rStyle w:val="Heading1Char"/>
          <w:sz w:val="28"/>
        </w:rPr>
        <w:t>Master</w:t>
      </w:r>
      <w:r w:rsidR="00CD55EE">
        <w:rPr>
          <w:rStyle w:val="Heading1Char"/>
          <w:sz w:val="28"/>
        </w:rPr>
        <w:t>s</w:t>
      </w:r>
      <w:r>
        <w:rPr>
          <w:rStyle w:val="Heading1Char"/>
          <w:sz w:val="28"/>
        </w:rPr>
        <w:t xml:space="preserve"> </w:t>
      </w:r>
      <w:r w:rsidR="00630110">
        <w:rPr>
          <w:rStyle w:val="Heading1Char"/>
          <w:sz w:val="28"/>
        </w:rPr>
        <w:t>Playing</w:t>
      </w:r>
      <w:r>
        <w:rPr>
          <w:rStyle w:val="Heading1Char"/>
          <w:sz w:val="28"/>
        </w:rPr>
        <w:t xml:space="preserve"> Protocol</w:t>
      </w:r>
      <w:r w:rsidR="00630110">
        <w:rPr>
          <w:rStyle w:val="Heading1Char"/>
          <w:sz w:val="28"/>
        </w:rPr>
        <w:t xml:space="preserve"> </w:t>
      </w:r>
      <w:r w:rsidR="00630110">
        <w:rPr>
          <w:rStyle w:val="Heading1Char"/>
          <w:sz w:val="28"/>
        </w:rPr>
        <w:br/>
      </w:r>
      <w:r w:rsidR="00630110">
        <w:rPr>
          <w:bCs/>
          <w:sz w:val="20"/>
        </w:rPr>
        <w:t>Step 1</w:t>
      </w:r>
      <w:r w:rsidR="00630110" w:rsidRPr="00455EF3">
        <w:rPr>
          <w:bCs/>
          <w:sz w:val="20"/>
        </w:rPr>
        <w:t>: I count/tap/pat, students listen tap/pat with metronome on (tempo 90 for non-sixteenth rhythms,</w:t>
      </w:r>
      <w:r w:rsidR="00630110" w:rsidRPr="00455EF3">
        <w:rPr>
          <w:bCs/>
          <w:sz w:val="20"/>
        </w:rPr>
        <w:br/>
        <w:t xml:space="preserve">              tempo 60 for sixteenth rhythms) two times (once if an easier rhythm or review)</w:t>
      </w:r>
      <w:r w:rsidR="00630110">
        <w:rPr>
          <w:bCs/>
          <w:sz w:val="20"/>
        </w:rPr>
        <w:br/>
        <w:t>Step 2</w:t>
      </w:r>
      <w:r w:rsidR="00630110" w:rsidRPr="00455EF3">
        <w:rPr>
          <w:bCs/>
          <w:sz w:val="20"/>
        </w:rPr>
        <w:t>: Students count/tap/pat 2-3 times</w:t>
      </w:r>
      <w:r w:rsidR="00630110">
        <w:rPr>
          <w:bCs/>
          <w:sz w:val="20"/>
        </w:rPr>
        <w:t xml:space="preserve"> with me counting out loud as well</w:t>
      </w:r>
      <w:r w:rsidR="00630110" w:rsidRPr="00455EF3">
        <w:rPr>
          <w:bCs/>
          <w:sz w:val="20"/>
        </w:rPr>
        <w:t xml:space="preserve"> </w:t>
      </w:r>
      <w:r w:rsidR="00630110">
        <w:rPr>
          <w:bCs/>
          <w:sz w:val="20"/>
        </w:rPr>
        <w:br/>
        <w:t>Step 3</w:t>
      </w:r>
      <w:r w:rsidR="00630110" w:rsidRPr="00455EF3">
        <w:rPr>
          <w:bCs/>
          <w:sz w:val="20"/>
        </w:rPr>
        <w:t xml:space="preserve">: </w:t>
      </w:r>
      <w:r w:rsidR="00630110">
        <w:rPr>
          <w:bCs/>
          <w:sz w:val="20"/>
        </w:rPr>
        <w:t>I play the line on a concert F or Bb while students air and finger two times (model how to count rests)</w:t>
      </w:r>
      <w:r w:rsidR="00630110">
        <w:rPr>
          <w:bCs/>
          <w:sz w:val="20"/>
        </w:rPr>
        <w:br/>
        <w:t xml:space="preserve">Step 4: Students play the line and </w:t>
      </w:r>
      <w:r w:rsidR="00630110" w:rsidRPr="00630110">
        <w:rPr>
          <w:bCs/>
          <w:sz w:val="20"/>
          <w:u w:val="single"/>
        </w:rPr>
        <w:t>count rests out loud</w:t>
      </w:r>
      <w:r w:rsidR="00630110">
        <w:rPr>
          <w:bCs/>
          <w:sz w:val="20"/>
        </w:rPr>
        <w:t xml:space="preserve"> several times until accurate</w:t>
      </w:r>
      <w:r w:rsidR="00630110">
        <w:rPr>
          <w:bCs/>
          <w:sz w:val="20"/>
        </w:rPr>
        <w:br/>
        <w:t>Step 5: Student playing check-offs in pairs</w:t>
      </w:r>
    </w:p>
    <w:p w14:paraId="416661E0" w14:textId="5A608B97" w:rsidR="006F1BF0" w:rsidRPr="00800469" w:rsidRDefault="00230DF1" w:rsidP="001159EC">
      <w:pPr>
        <w:spacing w:line="240" w:lineRule="auto"/>
        <w:rPr>
          <w:b/>
          <w:bCs/>
          <w:sz w:val="20"/>
        </w:rPr>
      </w:pPr>
      <w:r>
        <w:rPr>
          <w:rStyle w:val="Heading1Char"/>
          <w:sz w:val="28"/>
        </w:rPr>
        <w:t>Beginner</w:t>
      </w:r>
      <w:r w:rsidR="00630110">
        <w:rPr>
          <w:rStyle w:val="Heading1Char"/>
          <w:sz w:val="28"/>
        </w:rPr>
        <w:t xml:space="preserve"> Recommended R</w:t>
      </w:r>
      <w:r w:rsidR="001826E5">
        <w:rPr>
          <w:rStyle w:val="Heading1Char"/>
          <w:sz w:val="28"/>
        </w:rPr>
        <w:t xml:space="preserve">hythm </w:t>
      </w:r>
      <w:r w:rsidR="001826E5" w:rsidRPr="00182831">
        <w:rPr>
          <w:rStyle w:val="Heading1Char"/>
          <w:sz w:val="28"/>
          <w:u w:val="single"/>
        </w:rPr>
        <w:t>Exposure</w:t>
      </w:r>
      <w:r w:rsidR="001826E5">
        <w:rPr>
          <w:rStyle w:val="Heading1Char"/>
          <w:sz w:val="28"/>
        </w:rPr>
        <w:t xml:space="preserve"> (literature grade 1)</w:t>
      </w:r>
      <w:r w:rsidR="00630110">
        <w:rPr>
          <w:rStyle w:val="Heading1Char"/>
          <w:sz w:val="28"/>
        </w:rPr>
        <w:br/>
      </w:r>
      <w:r w:rsidR="00630110">
        <w:rPr>
          <w:b/>
          <w:bCs/>
          <w:sz w:val="20"/>
        </w:rPr>
        <w:t xml:space="preserve">Rhythm </w:t>
      </w:r>
      <w:r w:rsidR="002C6DF6">
        <w:rPr>
          <w:b/>
          <w:bCs/>
          <w:sz w:val="20"/>
        </w:rPr>
        <w:t>Masters</w:t>
      </w:r>
      <w:r w:rsidR="00630110">
        <w:rPr>
          <w:b/>
          <w:bCs/>
          <w:sz w:val="20"/>
        </w:rPr>
        <w:t xml:space="preserve"> Sheets 1-1</w:t>
      </w:r>
      <w:r w:rsidR="002C6DF6">
        <w:rPr>
          <w:b/>
          <w:bCs/>
          <w:sz w:val="20"/>
        </w:rPr>
        <w:t>0</w:t>
      </w:r>
      <w:r w:rsidR="004E3C1D">
        <w:rPr>
          <w:rStyle w:val="Heading1Char"/>
          <w:sz w:val="28"/>
        </w:rPr>
        <w:br/>
      </w:r>
      <w:r w:rsidR="00630110" w:rsidRPr="00630110">
        <w:rPr>
          <w:bCs/>
          <w:sz w:val="20"/>
        </w:rPr>
        <w:t>Whole, Dotted half, half, quarter, dotted quarter-eighth, eighth notes, eight rests on and off the beat, all sixteenth permutations (four sixteenth, two sixteenth-eighth, eighth-two sixteenth, sixteenth-eighth-sixteenth, two sixteenth-eighth rest), eighth note triplets</w:t>
      </w:r>
      <w:r w:rsidR="00630110">
        <w:rPr>
          <w:bCs/>
          <w:sz w:val="20"/>
        </w:rPr>
        <w:t>.</w:t>
      </w:r>
      <w:r w:rsidR="00630110">
        <w:rPr>
          <w:bCs/>
          <w:sz w:val="20"/>
        </w:rPr>
        <w:br/>
      </w:r>
      <w:r w:rsidR="00500E7A">
        <w:rPr>
          <w:sz w:val="20"/>
        </w:rPr>
        <w:br/>
      </w:r>
      <w:r>
        <w:rPr>
          <w:rStyle w:val="Heading1Char"/>
          <w:sz w:val="28"/>
        </w:rPr>
        <w:t xml:space="preserve">Intermediate Band Rhythm </w:t>
      </w:r>
      <w:r w:rsidRPr="00182831">
        <w:rPr>
          <w:rStyle w:val="Heading1Char"/>
          <w:sz w:val="28"/>
          <w:u w:val="single"/>
        </w:rPr>
        <w:t>Exposure</w:t>
      </w:r>
      <w:r>
        <w:rPr>
          <w:rStyle w:val="Heading1Char"/>
          <w:sz w:val="28"/>
        </w:rPr>
        <w:t xml:space="preserve"> (literature grades 1-2)</w:t>
      </w:r>
      <w:r w:rsidR="00944BB0" w:rsidRPr="00F16F7A">
        <w:rPr>
          <w:sz w:val="20"/>
        </w:rPr>
        <w:br/>
      </w:r>
      <w:r w:rsidR="002C6DF6">
        <w:rPr>
          <w:b/>
          <w:bCs/>
          <w:sz w:val="20"/>
        </w:rPr>
        <w:t>Rhythm Masters Sheets 11-12 and reinforcement sheets</w:t>
      </w:r>
      <w:r w:rsidR="002C6DF6">
        <w:rPr>
          <w:b/>
          <w:bCs/>
          <w:sz w:val="20"/>
        </w:rPr>
        <w:br/>
      </w:r>
      <w:r>
        <w:rPr>
          <w:b/>
          <w:bCs/>
          <w:sz w:val="20"/>
        </w:rPr>
        <w:t>Same as beginners, but add 3/8, 6/8, cut time</w:t>
      </w:r>
      <w:r w:rsidR="00944BB0" w:rsidRPr="00F16F7A">
        <w:rPr>
          <w:sz w:val="20"/>
        </w:rPr>
        <w:br/>
      </w:r>
      <w:r>
        <w:rPr>
          <w:sz w:val="20"/>
        </w:rPr>
        <w:br/>
      </w:r>
      <w:r>
        <w:rPr>
          <w:rStyle w:val="Heading1Char"/>
          <w:sz w:val="28"/>
        </w:rPr>
        <w:t xml:space="preserve">Intermediate Band Rhythm </w:t>
      </w:r>
      <w:r w:rsidRPr="00182831">
        <w:rPr>
          <w:rStyle w:val="Heading1Char"/>
          <w:sz w:val="28"/>
          <w:u w:val="single"/>
        </w:rPr>
        <w:t>Mastery</w:t>
      </w:r>
      <w:r>
        <w:rPr>
          <w:rStyle w:val="Heading1Char"/>
          <w:sz w:val="28"/>
        </w:rPr>
        <w:t xml:space="preserve"> (literature grades 3-4)</w:t>
      </w:r>
      <w:r w:rsidR="00944BB0" w:rsidRPr="00F16F7A">
        <w:rPr>
          <w:sz w:val="20"/>
        </w:rPr>
        <w:br/>
      </w:r>
      <w:r>
        <w:rPr>
          <w:b/>
          <w:bCs/>
          <w:sz w:val="20"/>
        </w:rPr>
        <w:t>All rhythms listed for beginner and intermediate band are mastered</w:t>
      </w:r>
      <w:r>
        <w:rPr>
          <w:b/>
          <w:bCs/>
          <w:sz w:val="20"/>
        </w:rPr>
        <w:br/>
      </w:r>
      <w:r w:rsidRPr="00230DF1">
        <w:rPr>
          <w:bCs/>
          <w:sz w:val="20"/>
        </w:rPr>
        <w:t>What do I consider mastery?  Students know the written counting and can play the rhyth</w:t>
      </w:r>
      <w:r>
        <w:rPr>
          <w:bCs/>
          <w:sz w:val="20"/>
        </w:rPr>
        <w:t>m</w:t>
      </w:r>
      <w:r w:rsidRPr="00230DF1">
        <w:rPr>
          <w:bCs/>
          <w:sz w:val="20"/>
        </w:rPr>
        <w:t>s mentioned abo</w:t>
      </w:r>
      <w:r>
        <w:rPr>
          <w:bCs/>
          <w:sz w:val="20"/>
        </w:rPr>
        <w:t>ve with minimal or no reminders or performance errors.</w:t>
      </w:r>
      <w:r w:rsidR="00800469">
        <w:rPr>
          <w:b/>
          <w:bCs/>
          <w:sz w:val="20"/>
        </w:rPr>
        <w:br/>
      </w:r>
      <w:r w:rsidR="001159EC">
        <w:rPr>
          <w:rStyle w:val="Heading1Char"/>
          <w:sz w:val="28"/>
        </w:rPr>
        <w:br/>
      </w:r>
      <w:r w:rsidR="001159EC" w:rsidRPr="001159EC">
        <w:rPr>
          <w:rStyle w:val="Heading1Char"/>
          <w:sz w:val="28"/>
          <w:u w:val="single"/>
        </w:rPr>
        <w:t>Part 3: Note Value Counting</w:t>
      </w:r>
      <w:r w:rsidR="001159EC" w:rsidRPr="001159EC">
        <w:rPr>
          <w:rStyle w:val="Heading1Char"/>
          <w:sz w:val="28"/>
          <w:u w:val="single"/>
        </w:rPr>
        <w:br/>
      </w:r>
      <w:r w:rsidR="001159EC">
        <w:rPr>
          <w:sz w:val="20"/>
        </w:rPr>
        <w:t>-Used for the first three weeks of beginning band</w:t>
      </w:r>
      <w:r w:rsidR="001159EC">
        <w:rPr>
          <w:sz w:val="20"/>
        </w:rPr>
        <w:br/>
        <w:t>-Teaches note value names as well duration</w:t>
      </w:r>
      <w:r w:rsidR="001159EC">
        <w:rPr>
          <w:sz w:val="20"/>
        </w:rPr>
        <w:br/>
        <w:t>-Quick way to get students counting together</w:t>
      </w:r>
      <w:r w:rsidR="00CD55EE">
        <w:rPr>
          <w:sz w:val="20"/>
        </w:rPr>
        <w:t xml:space="preserve"> in time (tempo = 90 is my standard beginner tempo)</w:t>
      </w:r>
      <w:r w:rsidR="001159EC" w:rsidRPr="00F16F7A">
        <w:rPr>
          <w:sz w:val="20"/>
        </w:rPr>
        <w:br/>
      </w:r>
      <w:r w:rsidR="00606CF0" w:rsidRPr="00F16F7A">
        <w:rPr>
          <w:sz w:val="20"/>
        </w:rPr>
        <w:br/>
      </w:r>
    </w:p>
    <w:sectPr w:rsidR="006F1BF0" w:rsidRPr="00800469" w:rsidSect="0056748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6021" w14:textId="77777777" w:rsidR="00487279" w:rsidRDefault="00487279" w:rsidP="00A555C5">
      <w:pPr>
        <w:spacing w:after="0" w:line="240" w:lineRule="auto"/>
      </w:pPr>
      <w:r>
        <w:separator/>
      </w:r>
    </w:p>
  </w:endnote>
  <w:endnote w:type="continuationSeparator" w:id="0">
    <w:p w14:paraId="25ED3A67" w14:textId="77777777" w:rsidR="00487279" w:rsidRDefault="00487279" w:rsidP="00A5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837AA" w14:textId="77777777" w:rsidR="00487279" w:rsidRDefault="00487279" w:rsidP="00A555C5">
      <w:pPr>
        <w:spacing w:after="0" w:line="240" w:lineRule="auto"/>
      </w:pPr>
      <w:r>
        <w:separator/>
      </w:r>
    </w:p>
  </w:footnote>
  <w:footnote w:type="continuationSeparator" w:id="0">
    <w:p w14:paraId="03405FFA" w14:textId="77777777" w:rsidR="00487279" w:rsidRDefault="00487279" w:rsidP="00A5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621B" w14:textId="77777777" w:rsidR="00A555C5" w:rsidRPr="0056748C" w:rsidRDefault="00A555C5" w:rsidP="0056748C">
    <w:pPr>
      <w:pStyle w:val="Header"/>
    </w:pPr>
    <w:r w:rsidRPr="0056748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6621C" w14:textId="6A36F8C1" w:rsidR="0056748C" w:rsidRPr="00F16F7A" w:rsidRDefault="0056748C" w:rsidP="004E3C1D">
    <w:pPr>
      <w:pStyle w:val="Header"/>
      <w:tabs>
        <w:tab w:val="clear" w:pos="4680"/>
        <w:tab w:val="clear" w:pos="9360"/>
        <w:tab w:val="left" w:pos="1320"/>
      </w:tabs>
      <w:rPr>
        <w:b/>
        <w:noProof/>
        <w:sz w:val="24"/>
      </w:rPr>
    </w:pPr>
    <w:r w:rsidRPr="00F16F7A">
      <w:rPr>
        <w:b/>
        <w:noProof/>
        <w:sz w:val="24"/>
      </w:rPr>
      <w:drawing>
        <wp:anchor distT="0" distB="0" distL="114300" distR="114300" simplePos="0" relativeHeight="251657728" behindDoc="0" locked="0" layoutInCell="1" allowOverlap="1" wp14:anchorId="41666222" wp14:editId="41666223">
          <wp:simplePos x="0" y="0"/>
          <wp:positionH relativeFrom="column">
            <wp:posOffset>0</wp:posOffset>
          </wp:positionH>
          <wp:positionV relativeFrom="paragraph">
            <wp:posOffset>-85725</wp:posOffset>
          </wp:positionV>
          <wp:extent cx="542925" cy="643255"/>
          <wp:effectExtent l="0" t="0" r="952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nard_Music_Large_T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C1D">
      <w:rPr>
        <w:b/>
        <w:noProof/>
        <w:sz w:val="24"/>
      </w:rPr>
      <w:t>Rhythm Strategies for</w:t>
    </w:r>
    <w:r w:rsidR="001826E5">
      <w:rPr>
        <w:b/>
        <w:noProof/>
        <w:sz w:val="24"/>
      </w:rPr>
      <w:t xml:space="preserve"> Beginning and Inter</w:t>
    </w:r>
    <w:r w:rsidR="004E3C1D">
      <w:rPr>
        <w:b/>
        <w:noProof/>
        <w:sz w:val="24"/>
      </w:rPr>
      <w:t>m</w:t>
    </w:r>
    <w:r w:rsidR="001826E5">
      <w:rPr>
        <w:b/>
        <w:noProof/>
        <w:sz w:val="24"/>
      </w:rPr>
      <w:t>e</w:t>
    </w:r>
    <w:r w:rsidR="004E3C1D">
      <w:rPr>
        <w:b/>
        <w:noProof/>
        <w:sz w:val="24"/>
      </w:rPr>
      <w:t>diate Bands</w:t>
    </w:r>
  </w:p>
  <w:p w14:paraId="4166621D" w14:textId="330A7756" w:rsidR="0056748C" w:rsidRPr="00944BB0" w:rsidRDefault="0056748C" w:rsidP="0056748C">
    <w:pPr>
      <w:pStyle w:val="Header"/>
      <w:tabs>
        <w:tab w:val="clear" w:pos="4680"/>
        <w:tab w:val="clear" w:pos="9360"/>
        <w:tab w:val="left" w:pos="1320"/>
      </w:tabs>
      <w:rPr>
        <w:noProof/>
        <w:sz w:val="24"/>
      </w:rPr>
    </w:pPr>
    <w:r w:rsidRPr="00944BB0">
      <w:rPr>
        <w:noProof/>
        <w:sz w:val="24"/>
      </w:rPr>
      <w:t>Colorado</w:t>
    </w:r>
    <w:r w:rsidR="004E3C1D">
      <w:rPr>
        <w:noProof/>
        <w:sz w:val="24"/>
      </w:rPr>
      <w:t xml:space="preserve"> Bandmasters Summer Convention 2018</w:t>
    </w:r>
  </w:p>
  <w:p w14:paraId="4166621F" w14:textId="4D5785C0" w:rsidR="0056748C" w:rsidRPr="00C534EB" w:rsidRDefault="004E3C1D" w:rsidP="0056748C">
    <w:pPr>
      <w:pStyle w:val="Header"/>
      <w:tabs>
        <w:tab w:val="clear" w:pos="4680"/>
        <w:tab w:val="clear" w:pos="9360"/>
        <w:tab w:val="left" w:pos="1320"/>
      </w:tabs>
      <w:rPr>
        <w:noProof/>
        <w:sz w:val="24"/>
      </w:rPr>
    </w:pPr>
    <w:r>
      <w:rPr>
        <w:noProof/>
        <w:sz w:val="24"/>
      </w:rPr>
      <w:t>Mike Perez, Presentor</w:t>
    </w:r>
    <w:r w:rsidR="008E6B87">
      <w:rPr>
        <w:noProof/>
        <w:sz w:val="24"/>
      </w:rPr>
      <w:tab/>
    </w:r>
    <w:r w:rsidR="008E6B87">
      <w:rPr>
        <w:noProof/>
        <w:sz w:val="24"/>
      </w:rPr>
      <w:br/>
    </w:r>
    <w:r w:rsidR="00C534EB">
      <w:rPr>
        <w:noProof/>
        <w:sz w:val="24"/>
      </w:rPr>
      <w:t xml:space="preserve">W: </w:t>
    </w:r>
    <w:hyperlink r:id="rId2" w:history="1">
      <w:r w:rsidR="00C534EB" w:rsidRPr="00195B7A">
        <w:rPr>
          <w:rStyle w:val="Hyperlink"/>
          <w:noProof/>
          <w:sz w:val="24"/>
        </w:rPr>
        <w:t>www.masteringmiddlelevelmusic.com</w:t>
      </w:r>
    </w:hyperlink>
    <w:r w:rsidR="00C534EB">
      <w:rPr>
        <w:noProof/>
        <w:sz w:val="24"/>
      </w:rPr>
      <w:t xml:space="preserve">   E: </w:t>
    </w:r>
    <w:hyperlink r:id="rId3" w:history="1">
      <w:r w:rsidR="00C534EB" w:rsidRPr="00195B7A">
        <w:rPr>
          <w:rStyle w:val="Hyperlink"/>
          <w:noProof/>
          <w:sz w:val="24"/>
        </w:rPr>
        <w:t>perez.mike.jess@gmail.com</w:t>
      </w:r>
    </w:hyperlink>
    <w:r w:rsidR="00C534EB">
      <w:rPr>
        <w:noProof/>
        <w:sz w:val="24"/>
      </w:rPr>
      <w:t xml:space="preserve"> </w:t>
    </w:r>
  </w:p>
  <w:p w14:paraId="41666220" w14:textId="77777777" w:rsidR="0056748C" w:rsidRDefault="0056748C" w:rsidP="0056748C">
    <w:pPr>
      <w:pStyle w:val="Header"/>
      <w:tabs>
        <w:tab w:val="clear" w:pos="4680"/>
        <w:tab w:val="clear" w:pos="9360"/>
        <w:tab w:val="left" w:pos="1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666224" wp14:editId="41666225">
              <wp:simplePos x="0" y="0"/>
              <wp:positionH relativeFrom="column">
                <wp:posOffset>-1</wp:posOffset>
              </wp:positionH>
              <wp:positionV relativeFrom="paragraph">
                <wp:posOffset>80010</wp:posOffset>
              </wp:positionV>
              <wp:extent cx="6372225" cy="19050"/>
              <wp:effectExtent l="0" t="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1905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2C49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pt" to="501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bYxgEAANgDAAAOAAAAZHJzL2Uyb0RvYy54bWysU9tuEzEQfUfiHyy/k71EbWGVTR9SwQuC&#10;iMIHuN5x1pJvGpts8veMvem2AiTUihev7Zlz5pzx7Ob2ZA07AkbtXc+bVc0ZOOkH7Q49//H947v3&#10;nMUk3CCMd9DzM0R+u337ZjOFDlo/ejMAMiJxsZtCz8eUQldVUY5gRVz5AI6CyqMViY54qAYUE7Fb&#10;U7V1fV1NHoeAXkKMdHs3B/m28CsFMn1VKkJipuekLZUVy/qQ12q7Ed0BRRi1vMgQr1BhhXZUdKG6&#10;E0mwn6j/oLJaoo9epZX0tvJKaQnFA7lp6t/c3I8iQPFCzYlhaVP8f7Tyy3GPTA89X3PmhKUnuk8o&#10;9GFMbOedowZ6ZOvcpynEjtJ3bo+XUwx7zKZPCm3+kh12Kr09L72FU2KSLq/XN23bXnEmKdZ8qK9K&#10;76sncMCYPoG3LG96brTL1kUnjp9jooKU+piSr41jExG1N/VMlNXNesounQ3Mad9AkT9S0BS6Mlmw&#10;M8iOgmZCSAkuNdkfFTCOsjNMaWMWYP1v4CU/Q6FM3UvAC6JU9i4tYKudx79VT6dHyWrOJ/nPfOft&#10;gx/O5aVKgManOLyMep7P5+cCf/oht78AAAD//wMAUEsDBBQABgAIAAAAIQC7cP1p3AAAAAcBAAAP&#10;AAAAZHJzL2Rvd25yZXYueG1sTI9BT8MwDIXvSPyHyEjcWMLQCpSmE0ICxAkokyZuXmvaaolTmmwr&#10;/x7vBDfbz3rve8Vy8k7taYx9YAuXMwOKuA5Nz62F1cfjxQ2omJAbdIHJwg9FWJanJwXmTTjwO+2r&#10;1Cox4ZijhS6lIdc61h15jLMwEIv2FUaPSdax1c2IBzH3Ts+NybTHniWhw4EeOqq31c5LyPP1C6/e&#10;6LY33+41fuJ6+1StrT0/m+7vQCWa0t8zHPEFHUph2oQdN1E5C1IkyXWegTqqxlwtQG1kWmSgy0L/&#10;5y9/AQAA//8DAFBLAQItABQABgAIAAAAIQC2gziS/gAAAOEBAAATAAAAAAAAAAAAAAAAAAAAAABb&#10;Q29udGVudF9UeXBlc10ueG1sUEsBAi0AFAAGAAgAAAAhADj9If/WAAAAlAEAAAsAAAAAAAAAAAAA&#10;AAAALwEAAF9yZWxzLy5yZWxzUEsBAi0AFAAGAAgAAAAhAP75JtjGAQAA2AMAAA4AAAAAAAAAAAAA&#10;AAAALgIAAGRycy9lMm9Eb2MueG1sUEsBAi0AFAAGAAgAAAAhALtw/WncAAAABwEAAA8AAAAAAAAA&#10;AAAAAAAAIAQAAGRycy9kb3ducmV2LnhtbFBLBQYAAAAABAAEAPMAAAApBQAAAAA=&#10;" strokecolor="#4579b8 [3044]" strokeweight="1pt"/>
          </w:pict>
        </mc:Fallback>
      </mc:AlternateContent>
    </w:r>
  </w:p>
  <w:p w14:paraId="41666221" w14:textId="77777777" w:rsidR="0056748C" w:rsidRDefault="0056748C" w:rsidP="0056748C">
    <w:pPr>
      <w:pStyle w:val="Header"/>
      <w:tabs>
        <w:tab w:val="clear" w:pos="4680"/>
        <w:tab w:val="clear" w:pos="9360"/>
        <w:tab w:val="left" w:pos="1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F1FEC"/>
    <w:multiLevelType w:val="multilevel"/>
    <w:tmpl w:val="C09824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E8B510C"/>
    <w:multiLevelType w:val="hybridMultilevel"/>
    <w:tmpl w:val="14488196"/>
    <w:lvl w:ilvl="0" w:tplc="4D6A29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F6014"/>
    <w:multiLevelType w:val="hybridMultilevel"/>
    <w:tmpl w:val="582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C4186"/>
    <w:multiLevelType w:val="hybridMultilevel"/>
    <w:tmpl w:val="9494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C5"/>
    <w:rsid w:val="00070EA7"/>
    <w:rsid w:val="00097C53"/>
    <w:rsid w:val="000D10E5"/>
    <w:rsid w:val="000D1629"/>
    <w:rsid w:val="001159EC"/>
    <w:rsid w:val="00172C25"/>
    <w:rsid w:val="001826E5"/>
    <w:rsid w:val="00182831"/>
    <w:rsid w:val="001D7093"/>
    <w:rsid w:val="002006D9"/>
    <w:rsid w:val="00202E15"/>
    <w:rsid w:val="00230DF1"/>
    <w:rsid w:val="00243E6D"/>
    <w:rsid w:val="00264346"/>
    <w:rsid w:val="002859DF"/>
    <w:rsid w:val="002C6DF6"/>
    <w:rsid w:val="002D7B0C"/>
    <w:rsid w:val="00332FF0"/>
    <w:rsid w:val="00342AB4"/>
    <w:rsid w:val="003B69E6"/>
    <w:rsid w:val="003E3929"/>
    <w:rsid w:val="003F417A"/>
    <w:rsid w:val="00455EF3"/>
    <w:rsid w:val="00487279"/>
    <w:rsid w:val="004A301E"/>
    <w:rsid w:val="004E3C1D"/>
    <w:rsid w:val="004F446D"/>
    <w:rsid w:val="00500E7A"/>
    <w:rsid w:val="005040E7"/>
    <w:rsid w:val="00540BE6"/>
    <w:rsid w:val="0056748C"/>
    <w:rsid w:val="00590C21"/>
    <w:rsid w:val="00606CF0"/>
    <w:rsid w:val="00630110"/>
    <w:rsid w:val="006E038D"/>
    <w:rsid w:val="006F175A"/>
    <w:rsid w:val="006F1BF0"/>
    <w:rsid w:val="00766C2E"/>
    <w:rsid w:val="007F0BDD"/>
    <w:rsid w:val="00800469"/>
    <w:rsid w:val="00875AA0"/>
    <w:rsid w:val="00893514"/>
    <w:rsid w:val="008E2A4B"/>
    <w:rsid w:val="008E6B87"/>
    <w:rsid w:val="0090081D"/>
    <w:rsid w:val="009026F3"/>
    <w:rsid w:val="00944BB0"/>
    <w:rsid w:val="00A271C9"/>
    <w:rsid w:val="00A425DA"/>
    <w:rsid w:val="00A555C5"/>
    <w:rsid w:val="00B24752"/>
    <w:rsid w:val="00B56BD6"/>
    <w:rsid w:val="00B60074"/>
    <w:rsid w:val="00BF765A"/>
    <w:rsid w:val="00C534EB"/>
    <w:rsid w:val="00C6396C"/>
    <w:rsid w:val="00CD55EE"/>
    <w:rsid w:val="00DB34F4"/>
    <w:rsid w:val="00E44BF9"/>
    <w:rsid w:val="00E61E95"/>
    <w:rsid w:val="00E81E10"/>
    <w:rsid w:val="00EB32FC"/>
    <w:rsid w:val="00ED228A"/>
    <w:rsid w:val="00EE0447"/>
    <w:rsid w:val="00EE2146"/>
    <w:rsid w:val="00F16F7A"/>
    <w:rsid w:val="00F223B4"/>
    <w:rsid w:val="00F3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661DC"/>
  <w15:docId w15:val="{F000F5CD-CA79-426C-A3FE-C394DF0D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B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5C5"/>
  </w:style>
  <w:style w:type="paragraph" w:styleId="Footer">
    <w:name w:val="footer"/>
    <w:basedOn w:val="Normal"/>
    <w:link w:val="FooterChar"/>
    <w:uiPriority w:val="99"/>
    <w:unhideWhenUsed/>
    <w:rsid w:val="00A55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5C5"/>
  </w:style>
  <w:style w:type="paragraph" w:styleId="BalloonText">
    <w:name w:val="Balloon Text"/>
    <w:basedOn w:val="Normal"/>
    <w:link w:val="BalloonTextChar"/>
    <w:uiPriority w:val="99"/>
    <w:semiHidden/>
    <w:unhideWhenUsed/>
    <w:rsid w:val="00A5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B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1629"/>
    <w:rPr>
      <w:b/>
      <w:bCs/>
    </w:rPr>
  </w:style>
  <w:style w:type="paragraph" w:styleId="NormalWeb">
    <w:name w:val="Normal (Web)"/>
    <w:basedOn w:val="Normal"/>
    <w:uiPriority w:val="99"/>
    <w:unhideWhenUsed/>
    <w:rsid w:val="000D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44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4B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19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191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4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8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6435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1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59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teringmiddlelevelmu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erez.mike.jess@gmail.com" TargetMode="External"/><Relationship Id="rId2" Type="http://schemas.openxmlformats.org/officeDocument/2006/relationships/hyperlink" Target="http://www.masteringmiddlelevelmusic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PSD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Michael - KIN</dc:creator>
  <cp:keywords/>
  <dc:description/>
  <cp:lastModifiedBy>Perez, Michael - KIN</cp:lastModifiedBy>
  <cp:revision>8</cp:revision>
  <cp:lastPrinted>2018-07-19T00:37:00Z</cp:lastPrinted>
  <dcterms:created xsi:type="dcterms:W3CDTF">2018-07-15T02:15:00Z</dcterms:created>
  <dcterms:modified xsi:type="dcterms:W3CDTF">2018-07-19T00:50:00Z</dcterms:modified>
</cp:coreProperties>
</file>